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83F32" w14:textId="20A94FB3" w:rsidR="00F370D5" w:rsidRDefault="00F370D5" w:rsidP="00F370D5">
      <w:pPr>
        <w:widowControl w:val="0"/>
        <w:autoSpaceDE w:val="0"/>
        <w:autoSpaceDN w:val="0"/>
        <w:adjustRightInd w:val="0"/>
        <w:spacing w:after="240"/>
        <w:jc w:val="right"/>
        <w:rPr>
          <w:rFonts w:ascii="Times" w:hAnsi="Times" w:cs="Times"/>
          <w:sz w:val="34"/>
          <w:szCs w:val="34"/>
        </w:rPr>
      </w:pPr>
      <w:r>
        <w:rPr>
          <w:rFonts w:ascii="Times" w:hAnsi="Times" w:cs="Times"/>
          <w:noProof/>
          <w:sz w:val="34"/>
          <w:szCs w:val="34"/>
        </w:rPr>
        <w:drawing>
          <wp:inline distT="0" distB="0" distL="0" distR="0" wp14:anchorId="554B9A1C" wp14:editId="1A635860">
            <wp:extent cx="2461260" cy="1727107"/>
            <wp:effectExtent l="0" t="0" r="2540" b="635"/>
            <wp:docPr id="1" name="Picture 1" descr="/Users/ingridphyland/Dropbox/tgap/logo/Growing_Abundanc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ingridphyland/Dropbox/tgap/logo/Growing_Abundance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4603" cy="1736470"/>
                    </a:xfrm>
                    <a:prstGeom prst="rect">
                      <a:avLst/>
                    </a:prstGeom>
                    <a:noFill/>
                    <a:ln>
                      <a:noFill/>
                    </a:ln>
                  </pic:spPr>
                </pic:pic>
              </a:graphicData>
            </a:graphic>
          </wp:inline>
        </w:drawing>
      </w:r>
    </w:p>
    <w:p w14:paraId="565D1BAF" w14:textId="47FBA115" w:rsidR="00F370D5" w:rsidRPr="002C7AE3" w:rsidRDefault="005A3917" w:rsidP="00F370D5">
      <w:pPr>
        <w:widowControl w:val="0"/>
        <w:autoSpaceDE w:val="0"/>
        <w:autoSpaceDN w:val="0"/>
        <w:adjustRightInd w:val="0"/>
        <w:spacing w:after="240"/>
        <w:rPr>
          <w:rFonts w:ascii="Verdana" w:hAnsi="Verdana" w:cs="Times"/>
        </w:rPr>
      </w:pPr>
      <w:r>
        <w:rPr>
          <w:rFonts w:ascii="Verdana" w:hAnsi="Verdana" w:cs="Times"/>
        </w:rPr>
        <w:t>Dear wonderful person who is the owner or carer of fruit trees</w:t>
      </w:r>
      <w:r w:rsidR="00F370D5" w:rsidRPr="002C7AE3">
        <w:rPr>
          <w:rFonts w:ascii="Verdana" w:hAnsi="Verdana" w:cs="Times"/>
        </w:rPr>
        <w:t xml:space="preserve">, </w:t>
      </w:r>
    </w:p>
    <w:p w14:paraId="755DB75C" w14:textId="6921CBED" w:rsidR="00F370D5" w:rsidRPr="002C7AE3" w:rsidRDefault="00F370D5" w:rsidP="00F370D5">
      <w:pPr>
        <w:widowControl w:val="0"/>
        <w:autoSpaceDE w:val="0"/>
        <w:autoSpaceDN w:val="0"/>
        <w:adjustRightInd w:val="0"/>
        <w:spacing w:after="240"/>
        <w:rPr>
          <w:rFonts w:ascii="Verdana" w:hAnsi="Verdana" w:cs="Times"/>
        </w:rPr>
      </w:pPr>
      <w:r w:rsidRPr="002C7AE3">
        <w:rPr>
          <w:rFonts w:ascii="Verdana" w:hAnsi="Verdana" w:cs="Verdana"/>
        </w:rPr>
        <w:t xml:space="preserve">Thank you so much for your interest in the Growing Abundance Harvest Group. This is a part of the Growing Abundance project. </w:t>
      </w:r>
      <w:r w:rsidR="002C7AE3" w:rsidRPr="002C7AE3">
        <w:rPr>
          <w:rFonts w:ascii="Verdana" w:hAnsi="Verdana" w:cs="Verdana"/>
        </w:rPr>
        <w:t>Harvest</w:t>
      </w:r>
      <w:r w:rsidRPr="002C7AE3">
        <w:rPr>
          <w:rFonts w:ascii="Verdana" w:hAnsi="Verdana" w:cs="Verdana"/>
        </w:rPr>
        <w:t xml:space="preserve"> aims to reduce Castlemaine’s carbon emissions and promote community resilience by creating a stronger local food network, making links between the local people who are growing food and the people who want to eat it. This way we can use the abundant food that is grown and produced locally and rely less on food that is trucked in from hundreds of kilometres away. This has many benefits for the local community and the environment. </w:t>
      </w:r>
    </w:p>
    <w:p w14:paraId="275035DD" w14:textId="77777777" w:rsidR="00F370D5" w:rsidRPr="002C7AE3" w:rsidRDefault="00F370D5" w:rsidP="00F370D5">
      <w:pPr>
        <w:widowControl w:val="0"/>
        <w:autoSpaceDE w:val="0"/>
        <w:autoSpaceDN w:val="0"/>
        <w:adjustRightInd w:val="0"/>
        <w:spacing w:after="240"/>
        <w:rPr>
          <w:rFonts w:ascii="Verdana" w:hAnsi="Verdana" w:cs="Times"/>
        </w:rPr>
      </w:pPr>
      <w:r w:rsidRPr="002C7AE3">
        <w:rPr>
          <w:rFonts w:ascii="Verdana" w:hAnsi="Verdana" w:cs="Times"/>
        </w:rPr>
        <w:t xml:space="preserve">Every year in our area, hundreds of fruit trees growing on both public and private land go unharvested. This is a source of local food that is mostly wasted. </w:t>
      </w:r>
    </w:p>
    <w:p w14:paraId="4B2F396C" w14:textId="77777777" w:rsidR="00F370D5" w:rsidRPr="002C7AE3" w:rsidRDefault="00F370D5" w:rsidP="00F370D5">
      <w:pPr>
        <w:widowControl w:val="0"/>
        <w:autoSpaceDE w:val="0"/>
        <w:autoSpaceDN w:val="0"/>
        <w:adjustRightInd w:val="0"/>
        <w:spacing w:after="240"/>
        <w:rPr>
          <w:rFonts w:ascii="Times" w:hAnsi="Times" w:cs="Times"/>
        </w:rPr>
      </w:pPr>
      <w:r w:rsidRPr="002C7AE3">
        <w:rPr>
          <w:rFonts w:ascii="Verdana" w:hAnsi="Verdana" w:cs="Verdana"/>
        </w:rPr>
        <w:t xml:space="preserve">The Harvest Group aims to link up local people who have fruit trees with a team of volunteers who can harvest and re-distribute a share of the fruit to the local community. The harvest volunteers will also be trained in basic fruit tree maintenance such as pruning, mulching and composting and will return in autumn or winter to those trees which are harvested to maintain them and ensure abundant harvests for many seasons to come. </w:t>
      </w:r>
    </w:p>
    <w:p w14:paraId="6DBAD1C7" w14:textId="77777777" w:rsidR="00F370D5" w:rsidRPr="002C7AE3" w:rsidRDefault="00F370D5" w:rsidP="00F370D5">
      <w:pPr>
        <w:widowControl w:val="0"/>
        <w:autoSpaceDE w:val="0"/>
        <w:autoSpaceDN w:val="0"/>
        <w:adjustRightInd w:val="0"/>
        <w:spacing w:after="240"/>
        <w:rPr>
          <w:rFonts w:ascii="Verdana" w:hAnsi="Verdana" w:cs="Verdana"/>
        </w:rPr>
      </w:pPr>
      <w:r w:rsidRPr="002C7AE3">
        <w:rPr>
          <w:rFonts w:ascii="Verdana" w:hAnsi="Verdana" w:cs="Verdana"/>
        </w:rPr>
        <w:t xml:space="preserve">The purpose of the attached Share Care Agreement is to ensure that we are all clear about how the project will run and that our relationship continues to be a mutually beneficial one into the future. Thanks again for your involvement, and please don’t hesitate to contact me if you have any questions. </w:t>
      </w:r>
    </w:p>
    <w:p w14:paraId="2CA2302B" w14:textId="77777777" w:rsidR="008A4D06" w:rsidRDefault="008A4D06" w:rsidP="005A3917">
      <w:pPr>
        <w:widowControl w:val="0"/>
        <w:autoSpaceDE w:val="0"/>
        <w:autoSpaceDN w:val="0"/>
        <w:adjustRightInd w:val="0"/>
        <w:spacing w:after="240"/>
        <w:outlineLvl w:val="0"/>
        <w:rPr>
          <w:rFonts w:ascii="Verdana" w:hAnsi="Verdana" w:cs="Verdana"/>
          <w:b/>
        </w:rPr>
      </w:pPr>
      <w:r>
        <w:rPr>
          <w:rFonts w:ascii="Verdana" w:hAnsi="Verdana" w:cs="Verdana"/>
          <w:b/>
        </w:rPr>
        <w:t xml:space="preserve">The Harvest Team </w:t>
      </w:r>
    </w:p>
    <w:p w14:paraId="4EA25E82" w14:textId="5B4631CA" w:rsidR="00AE5984" w:rsidRPr="002C7AE3" w:rsidRDefault="008A4D06" w:rsidP="005A3917">
      <w:pPr>
        <w:widowControl w:val="0"/>
        <w:autoSpaceDE w:val="0"/>
        <w:autoSpaceDN w:val="0"/>
        <w:adjustRightInd w:val="0"/>
        <w:spacing w:after="240"/>
        <w:outlineLvl w:val="0"/>
        <w:rPr>
          <w:rFonts w:ascii="Verdana" w:hAnsi="Verdana" w:cs="Verdana"/>
        </w:rPr>
      </w:pPr>
      <w:r>
        <w:rPr>
          <w:rFonts w:ascii="Verdana" w:hAnsi="Verdana" w:cs="Verdana"/>
        </w:rPr>
        <w:t>harvest@growingabundance.org.au</w:t>
      </w:r>
      <w:bookmarkStart w:id="0" w:name="_GoBack"/>
      <w:bookmarkEnd w:id="0"/>
    </w:p>
    <w:p w14:paraId="1B9970C6" w14:textId="70422640" w:rsidR="002C7AE3" w:rsidRDefault="002C7AE3" w:rsidP="002C7AE3">
      <w:pPr>
        <w:widowControl w:val="0"/>
        <w:autoSpaceDE w:val="0"/>
        <w:autoSpaceDN w:val="0"/>
        <w:adjustRightInd w:val="0"/>
        <w:spacing w:after="240"/>
        <w:jc w:val="right"/>
        <w:rPr>
          <w:rFonts w:ascii="Verdana" w:hAnsi="Verdana" w:cs="Verdana"/>
          <w:sz w:val="30"/>
          <w:szCs w:val="30"/>
        </w:rPr>
      </w:pPr>
      <w:r>
        <w:rPr>
          <w:rFonts w:ascii="Times" w:hAnsi="Times" w:cs="Times"/>
          <w:noProof/>
          <w:sz w:val="34"/>
          <w:szCs w:val="34"/>
        </w:rPr>
        <w:lastRenderedPageBreak/>
        <w:drawing>
          <wp:inline distT="0" distB="0" distL="0" distR="0" wp14:anchorId="34C25B1D" wp14:editId="1C8E3CF9">
            <wp:extent cx="2462400" cy="1727907"/>
            <wp:effectExtent l="0" t="0" r="1905" b="0"/>
            <wp:docPr id="2" name="Picture 2" descr="/Users/ingridphyland/Dropbox/tgap/logo/Growing_Abundanc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ingridphyland/Dropbox/tgap/logo/Growing_Abundance_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62400" cy="1727907"/>
                    </a:xfrm>
                    <a:prstGeom prst="rect">
                      <a:avLst/>
                    </a:prstGeom>
                    <a:noFill/>
                    <a:ln>
                      <a:noFill/>
                    </a:ln>
                  </pic:spPr>
                </pic:pic>
              </a:graphicData>
            </a:graphic>
          </wp:inline>
        </w:drawing>
      </w:r>
    </w:p>
    <w:p w14:paraId="157EA3A0" w14:textId="77777777" w:rsidR="00AE5984" w:rsidRDefault="002C7AE3" w:rsidP="005A3917">
      <w:pPr>
        <w:widowControl w:val="0"/>
        <w:autoSpaceDE w:val="0"/>
        <w:autoSpaceDN w:val="0"/>
        <w:adjustRightInd w:val="0"/>
        <w:spacing w:after="240"/>
        <w:outlineLvl w:val="0"/>
        <w:rPr>
          <w:rFonts w:ascii="Verdana" w:hAnsi="Verdana" w:cs="Verdana"/>
        </w:rPr>
      </w:pPr>
      <w:r w:rsidRPr="00AE5984">
        <w:rPr>
          <w:rFonts w:ascii="Verdana" w:hAnsi="Verdana" w:cs="Verdana"/>
        </w:rPr>
        <w:t>I .............................................................</w:t>
      </w:r>
      <w:r w:rsidR="00AE5984" w:rsidRPr="00AE5984">
        <w:rPr>
          <w:rFonts w:ascii="Verdana" w:hAnsi="Verdana" w:cs="Verdana"/>
        </w:rPr>
        <w:t>........................</w:t>
      </w:r>
    </w:p>
    <w:p w14:paraId="475165D2" w14:textId="3657FA8E" w:rsidR="002C7AE3" w:rsidRPr="00AE5984" w:rsidRDefault="002C7AE3" w:rsidP="002C7AE3">
      <w:pPr>
        <w:widowControl w:val="0"/>
        <w:autoSpaceDE w:val="0"/>
        <w:autoSpaceDN w:val="0"/>
        <w:adjustRightInd w:val="0"/>
        <w:spacing w:after="240"/>
        <w:rPr>
          <w:rFonts w:ascii="Verdana" w:hAnsi="Verdana" w:cs="Times"/>
        </w:rPr>
      </w:pPr>
      <w:r w:rsidRPr="00AE5984">
        <w:rPr>
          <w:rFonts w:ascii="Verdana" w:hAnsi="Verdana" w:cs="Verdana"/>
        </w:rPr>
        <w:t xml:space="preserve">(Property owner name) </w:t>
      </w:r>
    </w:p>
    <w:p w14:paraId="18BC0A53" w14:textId="2C19EDC1" w:rsidR="002C7AE3" w:rsidRPr="00AE5984" w:rsidRDefault="002C7AE3" w:rsidP="002C7AE3">
      <w:pPr>
        <w:widowControl w:val="0"/>
        <w:autoSpaceDE w:val="0"/>
        <w:autoSpaceDN w:val="0"/>
        <w:adjustRightInd w:val="0"/>
        <w:spacing w:after="240"/>
        <w:rPr>
          <w:rFonts w:ascii="Verdana" w:hAnsi="Verdana" w:cs="Times"/>
        </w:rPr>
      </w:pPr>
      <w:r w:rsidRPr="00AE5984">
        <w:rPr>
          <w:rFonts w:ascii="Verdana" w:hAnsi="Verdana" w:cs="Verdana"/>
        </w:rPr>
        <w:t>of ...............................................................................</w:t>
      </w:r>
      <w:r w:rsidR="00AE5984">
        <w:rPr>
          <w:rFonts w:ascii="Verdana" w:hAnsi="Verdana" w:cs="Verdana"/>
        </w:rPr>
        <w:t>............................</w:t>
      </w:r>
      <w:r w:rsidRPr="00AE5984">
        <w:rPr>
          <w:rFonts w:ascii="Verdana" w:hAnsi="Verdana" w:cs="Verdana"/>
        </w:rPr>
        <w:t xml:space="preserve">(Address) agree to and understand that: </w:t>
      </w:r>
    </w:p>
    <w:p w14:paraId="00E4CE40" w14:textId="79C2CE04" w:rsidR="002C7AE3" w:rsidRPr="00AE5984" w:rsidRDefault="002C7AE3" w:rsidP="002C7AE3">
      <w:pPr>
        <w:widowControl w:val="0"/>
        <w:numPr>
          <w:ilvl w:val="0"/>
          <w:numId w:val="1"/>
        </w:numPr>
        <w:tabs>
          <w:tab w:val="left" w:pos="220"/>
          <w:tab w:val="left" w:pos="720"/>
        </w:tabs>
        <w:autoSpaceDE w:val="0"/>
        <w:autoSpaceDN w:val="0"/>
        <w:adjustRightInd w:val="0"/>
        <w:spacing w:after="240"/>
        <w:ind w:hanging="720"/>
        <w:rPr>
          <w:rFonts w:ascii="Verdana" w:hAnsi="Verdana" w:cs="Times"/>
        </w:rPr>
      </w:pPr>
      <w:r w:rsidRPr="00AE5984">
        <w:rPr>
          <w:rFonts w:ascii="Verdana" w:hAnsi="Verdana" w:cs="Symbol"/>
          <w:kern w:val="1"/>
        </w:rPr>
        <w:tab/>
      </w:r>
      <w:r w:rsidRPr="00AE5984">
        <w:rPr>
          <w:rFonts w:ascii="Verdana" w:hAnsi="Verdana" w:cs="Symbol"/>
          <w:kern w:val="1"/>
        </w:rPr>
        <w:tab/>
      </w:r>
      <w:r w:rsidRPr="00AE5984">
        <w:rPr>
          <w:rFonts w:ascii="Verdana" w:hAnsi="Verdana" w:cs="Verdana"/>
        </w:rPr>
        <w:t xml:space="preserve">In return for 2/3 of the fruit from my tree/s (which will be distributed to volunteers and other community organisations), Growing Abundance (GA) will provide harvest volunteers to harvest, clear windfall fruit, prune and maintain my fruit trees using organic methods. </w:t>
      </w:r>
      <w:r w:rsidRPr="00AE5984">
        <w:rPr>
          <w:rFonts w:ascii="MS Mincho" w:eastAsia="MS Mincho" w:hAnsi="MS Mincho" w:cs="MS Mincho"/>
        </w:rPr>
        <w:t> </w:t>
      </w:r>
    </w:p>
    <w:p w14:paraId="64C91449" w14:textId="4166658A" w:rsidR="002C7AE3" w:rsidRPr="00AE5984" w:rsidRDefault="002C7AE3" w:rsidP="002C7AE3">
      <w:pPr>
        <w:widowControl w:val="0"/>
        <w:numPr>
          <w:ilvl w:val="0"/>
          <w:numId w:val="1"/>
        </w:numPr>
        <w:tabs>
          <w:tab w:val="left" w:pos="220"/>
          <w:tab w:val="left" w:pos="720"/>
        </w:tabs>
        <w:autoSpaceDE w:val="0"/>
        <w:autoSpaceDN w:val="0"/>
        <w:adjustRightInd w:val="0"/>
        <w:spacing w:after="240"/>
        <w:ind w:hanging="720"/>
        <w:rPr>
          <w:rFonts w:ascii="Verdana" w:hAnsi="Verdana" w:cs="Times"/>
        </w:rPr>
      </w:pPr>
      <w:r w:rsidRPr="00AE5984">
        <w:rPr>
          <w:rFonts w:ascii="Verdana" w:hAnsi="Verdana" w:cs="Symbol"/>
          <w:kern w:val="1"/>
        </w:rPr>
        <w:tab/>
      </w:r>
      <w:r w:rsidRPr="00AE5984">
        <w:rPr>
          <w:rFonts w:ascii="Verdana" w:hAnsi="Verdana" w:cs="Symbol"/>
          <w:kern w:val="1"/>
        </w:rPr>
        <w:tab/>
      </w:r>
      <w:r w:rsidRPr="00AE5984">
        <w:rPr>
          <w:rFonts w:ascii="Verdana" w:hAnsi="Verdana" w:cs="Verdana"/>
        </w:rPr>
        <w:t xml:space="preserve">If I want it, I will receive a 1/3 share of the fruit from my tree/s. </w:t>
      </w:r>
      <w:r w:rsidRPr="00AE5984">
        <w:rPr>
          <w:rFonts w:ascii="MS Mincho" w:eastAsia="MS Mincho" w:hAnsi="MS Mincho" w:cs="MS Mincho"/>
        </w:rPr>
        <w:t> </w:t>
      </w:r>
    </w:p>
    <w:p w14:paraId="111C26B7" w14:textId="1052432A" w:rsidR="002C7AE3" w:rsidRPr="00AE5984" w:rsidRDefault="002C7AE3" w:rsidP="002C7AE3">
      <w:pPr>
        <w:widowControl w:val="0"/>
        <w:numPr>
          <w:ilvl w:val="0"/>
          <w:numId w:val="1"/>
        </w:numPr>
        <w:tabs>
          <w:tab w:val="left" w:pos="220"/>
          <w:tab w:val="left" w:pos="720"/>
        </w:tabs>
        <w:autoSpaceDE w:val="0"/>
        <w:autoSpaceDN w:val="0"/>
        <w:adjustRightInd w:val="0"/>
        <w:spacing w:after="240"/>
        <w:ind w:hanging="720"/>
        <w:rPr>
          <w:rFonts w:ascii="Verdana" w:hAnsi="Verdana" w:cs="Times"/>
        </w:rPr>
      </w:pPr>
      <w:r w:rsidRPr="00AE5984">
        <w:rPr>
          <w:rFonts w:ascii="Verdana" w:hAnsi="Verdana" w:cs="Symbol"/>
          <w:kern w:val="1"/>
        </w:rPr>
        <w:tab/>
      </w:r>
      <w:r w:rsidRPr="00AE5984">
        <w:rPr>
          <w:rFonts w:ascii="Verdana" w:hAnsi="Verdana" w:cs="Symbol"/>
          <w:kern w:val="1"/>
        </w:rPr>
        <w:tab/>
      </w:r>
      <w:r w:rsidRPr="00AE5984">
        <w:rPr>
          <w:rFonts w:ascii="Verdana" w:hAnsi="Verdana" w:cs="Verdana"/>
        </w:rPr>
        <w:t xml:space="preserve">I will phone or email the Harvest Coordinator when I judge that the fruit on my tree/s are </w:t>
      </w:r>
      <w:r w:rsidRPr="00AE5984">
        <w:rPr>
          <w:rFonts w:ascii="MS Mincho" w:eastAsia="MS Mincho" w:hAnsi="MS Mincho" w:cs="MS Mincho"/>
        </w:rPr>
        <w:t> </w:t>
      </w:r>
      <w:r w:rsidRPr="00AE5984">
        <w:rPr>
          <w:rFonts w:ascii="Verdana" w:hAnsi="Verdana" w:cs="Verdana"/>
        </w:rPr>
        <w:t xml:space="preserve">almost ripe so that we can organise a date and time for the volunteers to come and harvest. </w:t>
      </w:r>
      <w:r w:rsidRPr="00AE5984">
        <w:rPr>
          <w:rFonts w:ascii="MS Mincho" w:eastAsia="MS Mincho" w:hAnsi="MS Mincho" w:cs="MS Mincho"/>
        </w:rPr>
        <w:t> </w:t>
      </w:r>
    </w:p>
    <w:p w14:paraId="0005F288" w14:textId="3EE7688A" w:rsidR="002C7AE3" w:rsidRPr="00AE5984" w:rsidRDefault="002C7AE3" w:rsidP="002C7AE3">
      <w:pPr>
        <w:widowControl w:val="0"/>
        <w:numPr>
          <w:ilvl w:val="0"/>
          <w:numId w:val="1"/>
        </w:numPr>
        <w:tabs>
          <w:tab w:val="left" w:pos="220"/>
          <w:tab w:val="left" w:pos="720"/>
        </w:tabs>
        <w:autoSpaceDE w:val="0"/>
        <w:autoSpaceDN w:val="0"/>
        <w:adjustRightInd w:val="0"/>
        <w:spacing w:after="240"/>
        <w:ind w:hanging="720"/>
        <w:rPr>
          <w:rFonts w:ascii="Verdana" w:hAnsi="Verdana" w:cs="Times"/>
        </w:rPr>
      </w:pPr>
      <w:r w:rsidRPr="00AE5984">
        <w:rPr>
          <w:rFonts w:ascii="Verdana" w:hAnsi="Verdana" w:cs="Symbol"/>
          <w:kern w:val="1"/>
        </w:rPr>
        <w:tab/>
      </w:r>
      <w:r w:rsidRPr="00AE5984">
        <w:rPr>
          <w:rFonts w:ascii="Verdana" w:hAnsi="Verdana" w:cs="Symbol"/>
          <w:kern w:val="1"/>
        </w:rPr>
        <w:tab/>
      </w:r>
      <w:r w:rsidRPr="00AE5984">
        <w:rPr>
          <w:rFonts w:ascii="Verdana" w:hAnsi="Verdana" w:cs="Verdana"/>
        </w:rPr>
        <w:t xml:space="preserve">The Harvest Coordinator will contact me at least two days in advance to organise access to my property for harvesting and maintenance of fruit trees by volunteers. </w:t>
      </w:r>
      <w:r w:rsidRPr="00AE5984">
        <w:rPr>
          <w:rFonts w:ascii="MS Mincho" w:eastAsia="MS Mincho" w:hAnsi="MS Mincho" w:cs="MS Mincho"/>
        </w:rPr>
        <w:t> </w:t>
      </w:r>
    </w:p>
    <w:p w14:paraId="7F35F9C9" w14:textId="3D094A1A" w:rsidR="002C7AE3" w:rsidRPr="00AE5984" w:rsidRDefault="002C7AE3" w:rsidP="002C7AE3">
      <w:pPr>
        <w:widowControl w:val="0"/>
        <w:numPr>
          <w:ilvl w:val="0"/>
          <w:numId w:val="1"/>
        </w:numPr>
        <w:tabs>
          <w:tab w:val="left" w:pos="220"/>
          <w:tab w:val="left" w:pos="720"/>
        </w:tabs>
        <w:autoSpaceDE w:val="0"/>
        <w:autoSpaceDN w:val="0"/>
        <w:adjustRightInd w:val="0"/>
        <w:spacing w:after="240"/>
        <w:ind w:hanging="720"/>
        <w:rPr>
          <w:rFonts w:ascii="Verdana" w:hAnsi="Verdana" w:cs="Times"/>
        </w:rPr>
      </w:pPr>
      <w:r w:rsidRPr="00AE5984">
        <w:rPr>
          <w:rFonts w:ascii="Verdana" w:hAnsi="Verdana" w:cs="Symbol"/>
          <w:kern w:val="1"/>
        </w:rPr>
        <w:tab/>
      </w:r>
      <w:r w:rsidRPr="00AE5984">
        <w:rPr>
          <w:rFonts w:ascii="Verdana" w:hAnsi="Verdana" w:cs="Symbol"/>
          <w:kern w:val="1"/>
        </w:rPr>
        <w:tab/>
      </w:r>
      <w:r w:rsidRPr="00AE5984">
        <w:rPr>
          <w:rFonts w:ascii="Verdana" w:hAnsi="Verdana" w:cs="Verdana"/>
        </w:rPr>
        <w:t>Growing Abundance volunteer</w:t>
      </w:r>
      <w:r w:rsidR="005A3917">
        <w:rPr>
          <w:rFonts w:ascii="Verdana" w:hAnsi="Verdana" w:cs="Verdana"/>
        </w:rPr>
        <w:t>s are covered by the Growing Abundance Project</w:t>
      </w:r>
      <w:r w:rsidRPr="00AE5984">
        <w:rPr>
          <w:rFonts w:ascii="Verdana" w:hAnsi="Verdana" w:cs="Verdana"/>
        </w:rPr>
        <w:t xml:space="preserve"> insurance policy; however, I will remove any dangerous occupational health and safety risks from the site to ensure the safety of community harvest volunteers. This includes long grass and trip hazards. </w:t>
      </w:r>
      <w:r w:rsidRPr="00AE5984">
        <w:rPr>
          <w:rFonts w:ascii="MS Mincho" w:eastAsia="MS Mincho" w:hAnsi="MS Mincho" w:cs="MS Mincho"/>
        </w:rPr>
        <w:t> </w:t>
      </w:r>
    </w:p>
    <w:p w14:paraId="54BC7E91" w14:textId="7E495B5B" w:rsidR="002C7AE3" w:rsidRPr="00AE5984" w:rsidRDefault="002C7AE3" w:rsidP="002C7AE3">
      <w:pPr>
        <w:widowControl w:val="0"/>
        <w:numPr>
          <w:ilvl w:val="0"/>
          <w:numId w:val="1"/>
        </w:numPr>
        <w:tabs>
          <w:tab w:val="left" w:pos="220"/>
          <w:tab w:val="left" w:pos="720"/>
        </w:tabs>
        <w:autoSpaceDE w:val="0"/>
        <w:autoSpaceDN w:val="0"/>
        <w:adjustRightInd w:val="0"/>
        <w:spacing w:after="240"/>
        <w:ind w:hanging="720"/>
        <w:rPr>
          <w:rFonts w:ascii="Verdana" w:hAnsi="Verdana" w:cs="Times"/>
        </w:rPr>
      </w:pPr>
      <w:r w:rsidRPr="00AE5984">
        <w:rPr>
          <w:rFonts w:ascii="Verdana" w:hAnsi="Verdana" w:cs="Symbol"/>
          <w:kern w:val="1"/>
        </w:rPr>
        <w:tab/>
      </w:r>
      <w:r w:rsidRPr="00AE5984">
        <w:rPr>
          <w:rFonts w:ascii="Verdana" w:hAnsi="Verdana" w:cs="Symbol"/>
          <w:kern w:val="1"/>
        </w:rPr>
        <w:tab/>
      </w:r>
      <w:r w:rsidRPr="00AE5984">
        <w:rPr>
          <w:rFonts w:ascii="Verdana" w:hAnsi="Verdana" w:cs="Verdana"/>
        </w:rPr>
        <w:t xml:space="preserve">I understand that all GA Coordinators and Harvest Supervisors have current police checks and Level 2 First Aid training; and that at each harvest a first aid kit will be provided by GA. </w:t>
      </w:r>
      <w:r w:rsidRPr="00AE5984">
        <w:rPr>
          <w:rFonts w:ascii="MS Mincho" w:eastAsia="MS Mincho" w:hAnsi="MS Mincho" w:cs="MS Mincho"/>
        </w:rPr>
        <w:t> </w:t>
      </w:r>
    </w:p>
    <w:p w14:paraId="5E5073B0" w14:textId="5F42B0C3" w:rsidR="002C7AE3" w:rsidRPr="00AE5984" w:rsidRDefault="002C7AE3" w:rsidP="002C7AE3">
      <w:pPr>
        <w:widowControl w:val="0"/>
        <w:numPr>
          <w:ilvl w:val="0"/>
          <w:numId w:val="1"/>
        </w:numPr>
        <w:tabs>
          <w:tab w:val="left" w:pos="220"/>
          <w:tab w:val="left" w:pos="720"/>
        </w:tabs>
        <w:autoSpaceDE w:val="0"/>
        <w:autoSpaceDN w:val="0"/>
        <w:adjustRightInd w:val="0"/>
        <w:spacing w:after="240"/>
        <w:ind w:hanging="720"/>
        <w:rPr>
          <w:rFonts w:ascii="Verdana" w:hAnsi="Verdana" w:cs="Times"/>
        </w:rPr>
      </w:pPr>
      <w:r w:rsidRPr="00AE5984">
        <w:rPr>
          <w:rFonts w:ascii="Verdana" w:hAnsi="Verdana" w:cs="Symbol"/>
          <w:kern w:val="1"/>
        </w:rPr>
        <w:tab/>
      </w:r>
      <w:r w:rsidRPr="00AE5984">
        <w:rPr>
          <w:rFonts w:ascii="Verdana" w:hAnsi="Verdana" w:cs="Symbol"/>
          <w:kern w:val="1"/>
        </w:rPr>
        <w:tab/>
      </w:r>
      <w:r w:rsidRPr="00AE5984">
        <w:rPr>
          <w:rFonts w:ascii="Verdana" w:hAnsi="Verdana" w:cs="Verdana"/>
        </w:rPr>
        <w:t xml:space="preserve">All volunteers attending a harvest will have photo ID which can be produced upon request of the land owner. </w:t>
      </w:r>
      <w:r w:rsidRPr="00AE5984">
        <w:rPr>
          <w:rFonts w:ascii="MS Mincho" w:eastAsia="MS Mincho" w:hAnsi="MS Mincho" w:cs="MS Mincho"/>
        </w:rPr>
        <w:t> </w:t>
      </w:r>
    </w:p>
    <w:p w14:paraId="4F73202C" w14:textId="55C320AE" w:rsidR="002C7AE3" w:rsidRPr="00AE5984" w:rsidRDefault="002C7AE3" w:rsidP="002C7AE3">
      <w:pPr>
        <w:widowControl w:val="0"/>
        <w:numPr>
          <w:ilvl w:val="0"/>
          <w:numId w:val="1"/>
        </w:numPr>
        <w:tabs>
          <w:tab w:val="left" w:pos="220"/>
          <w:tab w:val="left" w:pos="720"/>
        </w:tabs>
        <w:autoSpaceDE w:val="0"/>
        <w:autoSpaceDN w:val="0"/>
        <w:adjustRightInd w:val="0"/>
        <w:spacing w:after="240"/>
        <w:ind w:hanging="720"/>
        <w:rPr>
          <w:rFonts w:ascii="Verdana" w:hAnsi="Verdana" w:cs="Times"/>
        </w:rPr>
      </w:pPr>
      <w:r w:rsidRPr="00AE5984">
        <w:rPr>
          <w:rFonts w:ascii="Verdana" w:hAnsi="Verdana" w:cs="Symbol"/>
          <w:kern w:val="1"/>
        </w:rPr>
        <w:tab/>
      </w:r>
      <w:r w:rsidRPr="00AE5984">
        <w:rPr>
          <w:rFonts w:ascii="Verdana" w:hAnsi="Verdana" w:cs="Symbol"/>
          <w:kern w:val="1"/>
        </w:rPr>
        <w:tab/>
      </w:r>
      <w:r w:rsidRPr="00AE5984">
        <w:rPr>
          <w:rFonts w:ascii="Verdana" w:hAnsi="Verdana" w:cs="Verdana"/>
        </w:rPr>
        <w:t xml:space="preserve">Should there be any concerns with the Harvest Program, they can be discussed with the Harvest Coordinator or GA Coordinator </w:t>
      </w:r>
      <w:r w:rsidR="005D06A7">
        <w:rPr>
          <w:rFonts w:ascii="Verdana" w:hAnsi="Verdana" w:cs="Verdana"/>
        </w:rPr>
        <w:t>through contact by ph: 0405663496</w:t>
      </w:r>
      <w:r w:rsidRPr="00AE5984">
        <w:rPr>
          <w:rFonts w:ascii="Verdana" w:hAnsi="Verdana" w:cs="Verdana"/>
        </w:rPr>
        <w:t xml:space="preserve"> o</w:t>
      </w:r>
      <w:r w:rsidR="005D06A7">
        <w:rPr>
          <w:rFonts w:ascii="Verdana" w:hAnsi="Verdana" w:cs="Verdana"/>
        </w:rPr>
        <w:t>r email: grow@growingabundance.org.au</w:t>
      </w:r>
      <w:r w:rsidRPr="00AE5984">
        <w:rPr>
          <w:rFonts w:ascii="Verdana" w:hAnsi="Verdana" w:cs="Verdana"/>
        </w:rPr>
        <w:t xml:space="preserve"> </w:t>
      </w:r>
      <w:r w:rsidRPr="00AE5984">
        <w:rPr>
          <w:rFonts w:ascii="MS Mincho" w:eastAsia="MS Mincho" w:hAnsi="MS Mincho" w:cs="MS Mincho"/>
        </w:rPr>
        <w:t> </w:t>
      </w:r>
    </w:p>
    <w:p w14:paraId="19F3FC73" w14:textId="104D948A" w:rsidR="002C7AE3" w:rsidRPr="00AE5984" w:rsidRDefault="002C7AE3" w:rsidP="002C7AE3">
      <w:pPr>
        <w:widowControl w:val="0"/>
        <w:numPr>
          <w:ilvl w:val="0"/>
          <w:numId w:val="1"/>
        </w:numPr>
        <w:tabs>
          <w:tab w:val="left" w:pos="220"/>
          <w:tab w:val="left" w:pos="720"/>
        </w:tabs>
        <w:autoSpaceDE w:val="0"/>
        <w:autoSpaceDN w:val="0"/>
        <w:adjustRightInd w:val="0"/>
        <w:spacing w:after="240"/>
        <w:ind w:hanging="720"/>
        <w:rPr>
          <w:rFonts w:ascii="Verdana" w:hAnsi="Verdana" w:cs="Times"/>
        </w:rPr>
      </w:pPr>
      <w:r w:rsidRPr="00AE5984">
        <w:rPr>
          <w:rFonts w:ascii="Verdana" w:hAnsi="Verdana" w:cs="Symbol"/>
          <w:kern w:val="1"/>
        </w:rPr>
        <w:tab/>
      </w:r>
      <w:r w:rsidRPr="00AE5984">
        <w:rPr>
          <w:rFonts w:ascii="Verdana" w:hAnsi="Verdana" w:cs="Symbol"/>
          <w:kern w:val="1"/>
        </w:rPr>
        <w:tab/>
      </w:r>
      <w:r w:rsidRPr="00AE5984">
        <w:rPr>
          <w:rFonts w:ascii="Verdana" w:hAnsi="Verdana" w:cs="Verdana"/>
        </w:rPr>
        <w:t xml:space="preserve">I understand I can stop my involvement at any point by letting the Harvest Coordinator or GA Coordinator know that I wish to do so. </w:t>
      </w:r>
      <w:r w:rsidRPr="00AE5984">
        <w:rPr>
          <w:rFonts w:ascii="MS Mincho" w:eastAsia="MS Mincho" w:hAnsi="MS Mincho" w:cs="MS Mincho"/>
        </w:rPr>
        <w:t> </w:t>
      </w:r>
    </w:p>
    <w:p w14:paraId="3FAC9F88" w14:textId="77777777" w:rsidR="002C7AE3" w:rsidRPr="00AE5984" w:rsidRDefault="002C7AE3" w:rsidP="002C7AE3">
      <w:pPr>
        <w:widowControl w:val="0"/>
        <w:numPr>
          <w:ilvl w:val="0"/>
          <w:numId w:val="1"/>
        </w:numPr>
        <w:tabs>
          <w:tab w:val="left" w:pos="220"/>
          <w:tab w:val="left" w:pos="720"/>
        </w:tabs>
        <w:autoSpaceDE w:val="0"/>
        <w:autoSpaceDN w:val="0"/>
        <w:adjustRightInd w:val="0"/>
        <w:spacing w:after="240"/>
        <w:ind w:hanging="720"/>
        <w:rPr>
          <w:rFonts w:ascii="Verdana" w:hAnsi="Verdana" w:cs="Times"/>
        </w:rPr>
      </w:pPr>
      <w:r w:rsidRPr="00AE5984">
        <w:rPr>
          <w:rFonts w:ascii="Verdana" w:hAnsi="Verdana" w:cs="Verdana"/>
        </w:rPr>
        <w:t>Signed:</w:t>
      </w:r>
    </w:p>
    <w:p w14:paraId="78C4AD82" w14:textId="5C70EAEA" w:rsidR="002C7AE3" w:rsidRPr="00AE5984" w:rsidRDefault="002C7AE3" w:rsidP="002C7AE3">
      <w:pPr>
        <w:widowControl w:val="0"/>
        <w:numPr>
          <w:ilvl w:val="0"/>
          <w:numId w:val="1"/>
        </w:numPr>
        <w:tabs>
          <w:tab w:val="left" w:pos="220"/>
          <w:tab w:val="left" w:pos="720"/>
        </w:tabs>
        <w:autoSpaceDE w:val="0"/>
        <w:autoSpaceDN w:val="0"/>
        <w:adjustRightInd w:val="0"/>
        <w:spacing w:after="240"/>
        <w:ind w:hanging="720"/>
        <w:rPr>
          <w:rFonts w:ascii="Verdana" w:hAnsi="Verdana" w:cs="Times"/>
        </w:rPr>
      </w:pPr>
      <w:r w:rsidRPr="00AE5984">
        <w:rPr>
          <w:rFonts w:ascii="Verdana" w:hAnsi="Verdana" w:cs="Verdana"/>
        </w:rPr>
        <w:t>Fruit tree owner</w:t>
      </w:r>
    </w:p>
    <w:p w14:paraId="4EAC8ADB" w14:textId="77777777" w:rsidR="005D06A7" w:rsidRPr="005D06A7" w:rsidRDefault="005D06A7" w:rsidP="002C7AE3">
      <w:pPr>
        <w:widowControl w:val="0"/>
        <w:numPr>
          <w:ilvl w:val="0"/>
          <w:numId w:val="1"/>
        </w:numPr>
        <w:tabs>
          <w:tab w:val="left" w:pos="220"/>
          <w:tab w:val="left" w:pos="720"/>
        </w:tabs>
        <w:autoSpaceDE w:val="0"/>
        <w:autoSpaceDN w:val="0"/>
        <w:adjustRightInd w:val="0"/>
        <w:spacing w:after="240"/>
        <w:ind w:hanging="720"/>
        <w:rPr>
          <w:rFonts w:ascii="Verdana" w:hAnsi="Verdana" w:cs="Times"/>
        </w:rPr>
      </w:pPr>
    </w:p>
    <w:p w14:paraId="72F0E9EC" w14:textId="5BE56A09" w:rsidR="002C7AE3" w:rsidRPr="00AE5984" w:rsidRDefault="005D06A7" w:rsidP="002C7AE3">
      <w:pPr>
        <w:widowControl w:val="0"/>
        <w:numPr>
          <w:ilvl w:val="0"/>
          <w:numId w:val="1"/>
        </w:numPr>
        <w:tabs>
          <w:tab w:val="left" w:pos="220"/>
          <w:tab w:val="left" w:pos="720"/>
        </w:tabs>
        <w:autoSpaceDE w:val="0"/>
        <w:autoSpaceDN w:val="0"/>
        <w:adjustRightInd w:val="0"/>
        <w:spacing w:after="240"/>
        <w:ind w:hanging="720"/>
        <w:rPr>
          <w:rFonts w:ascii="Verdana" w:hAnsi="Verdana" w:cs="Times"/>
        </w:rPr>
      </w:pPr>
      <w:r w:rsidRPr="00AE5984">
        <w:rPr>
          <w:rFonts w:ascii="Verdana" w:hAnsi="Verdana" w:cs="Verdana"/>
        </w:rPr>
        <w:t xml:space="preserve">Signature </w:t>
      </w:r>
      <w:r w:rsidR="002C7AE3" w:rsidRPr="00AE5984">
        <w:rPr>
          <w:rFonts w:ascii="Verdana" w:hAnsi="Verdana" w:cs="Verdana"/>
        </w:rPr>
        <w:t>………………………………………………….</w:t>
      </w:r>
    </w:p>
    <w:p w14:paraId="34CAD006" w14:textId="77777777" w:rsidR="005D06A7" w:rsidRPr="005D06A7" w:rsidRDefault="005D06A7" w:rsidP="002C7AE3">
      <w:pPr>
        <w:widowControl w:val="0"/>
        <w:numPr>
          <w:ilvl w:val="0"/>
          <w:numId w:val="1"/>
        </w:numPr>
        <w:tabs>
          <w:tab w:val="left" w:pos="220"/>
          <w:tab w:val="left" w:pos="720"/>
        </w:tabs>
        <w:autoSpaceDE w:val="0"/>
        <w:autoSpaceDN w:val="0"/>
        <w:adjustRightInd w:val="0"/>
        <w:spacing w:after="240"/>
        <w:ind w:hanging="720"/>
        <w:rPr>
          <w:rFonts w:ascii="Verdana" w:hAnsi="Verdana" w:cs="Times"/>
        </w:rPr>
      </w:pPr>
    </w:p>
    <w:p w14:paraId="39C99777" w14:textId="77777777" w:rsidR="005D06A7" w:rsidRPr="005D06A7" w:rsidRDefault="002C7AE3" w:rsidP="002C7AE3">
      <w:pPr>
        <w:widowControl w:val="0"/>
        <w:numPr>
          <w:ilvl w:val="0"/>
          <w:numId w:val="1"/>
        </w:numPr>
        <w:tabs>
          <w:tab w:val="left" w:pos="220"/>
          <w:tab w:val="left" w:pos="720"/>
        </w:tabs>
        <w:autoSpaceDE w:val="0"/>
        <w:autoSpaceDN w:val="0"/>
        <w:adjustRightInd w:val="0"/>
        <w:spacing w:after="240"/>
        <w:ind w:hanging="720"/>
        <w:rPr>
          <w:rFonts w:ascii="Verdana" w:hAnsi="Verdana" w:cs="Times"/>
        </w:rPr>
      </w:pPr>
      <w:r w:rsidRPr="00AE5984">
        <w:rPr>
          <w:rFonts w:ascii="Verdana" w:hAnsi="Verdana" w:cs="Verdana"/>
        </w:rPr>
        <w:t xml:space="preserve">GA Harvest Coordinator </w:t>
      </w:r>
    </w:p>
    <w:p w14:paraId="4C57D411" w14:textId="77777777" w:rsidR="005D06A7" w:rsidRPr="005D06A7" w:rsidRDefault="005D06A7" w:rsidP="002C7AE3">
      <w:pPr>
        <w:widowControl w:val="0"/>
        <w:numPr>
          <w:ilvl w:val="0"/>
          <w:numId w:val="1"/>
        </w:numPr>
        <w:tabs>
          <w:tab w:val="left" w:pos="220"/>
          <w:tab w:val="left" w:pos="720"/>
        </w:tabs>
        <w:autoSpaceDE w:val="0"/>
        <w:autoSpaceDN w:val="0"/>
        <w:adjustRightInd w:val="0"/>
        <w:spacing w:after="240"/>
        <w:ind w:hanging="720"/>
        <w:rPr>
          <w:rFonts w:ascii="Verdana" w:hAnsi="Verdana" w:cs="Times"/>
        </w:rPr>
      </w:pPr>
    </w:p>
    <w:p w14:paraId="0B21B3FD" w14:textId="569935A9" w:rsidR="005D06A7" w:rsidRPr="005D06A7" w:rsidRDefault="002C7AE3" w:rsidP="002C7AE3">
      <w:pPr>
        <w:widowControl w:val="0"/>
        <w:numPr>
          <w:ilvl w:val="0"/>
          <w:numId w:val="1"/>
        </w:numPr>
        <w:tabs>
          <w:tab w:val="left" w:pos="220"/>
          <w:tab w:val="left" w:pos="720"/>
        </w:tabs>
        <w:autoSpaceDE w:val="0"/>
        <w:autoSpaceDN w:val="0"/>
        <w:adjustRightInd w:val="0"/>
        <w:spacing w:after="240"/>
        <w:ind w:hanging="720"/>
        <w:rPr>
          <w:rFonts w:ascii="Verdana" w:hAnsi="Verdana" w:cs="Times"/>
        </w:rPr>
      </w:pPr>
      <w:r w:rsidRPr="00AE5984">
        <w:rPr>
          <w:rFonts w:ascii="Verdana" w:hAnsi="Verdana" w:cs="Verdana"/>
        </w:rPr>
        <w:t>Signature .........................................</w:t>
      </w:r>
      <w:r w:rsidR="005D06A7">
        <w:rPr>
          <w:rFonts w:ascii="Verdana" w:hAnsi="Verdana" w:cs="Verdana"/>
        </w:rPr>
        <w:t>...</w:t>
      </w:r>
    </w:p>
    <w:p w14:paraId="606F6837" w14:textId="77777777" w:rsidR="005D06A7" w:rsidRPr="005D06A7" w:rsidRDefault="005D06A7" w:rsidP="002C7AE3">
      <w:pPr>
        <w:widowControl w:val="0"/>
        <w:numPr>
          <w:ilvl w:val="0"/>
          <w:numId w:val="1"/>
        </w:numPr>
        <w:tabs>
          <w:tab w:val="left" w:pos="220"/>
          <w:tab w:val="left" w:pos="720"/>
        </w:tabs>
        <w:autoSpaceDE w:val="0"/>
        <w:autoSpaceDN w:val="0"/>
        <w:adjustRightInd w:val="0"/>
        <w:spacing w:after="240"/>
        <w:ind w:hanging="720"/>
        <w:rPr>
          <w:rFonts w:ascii="Verdana" w:hAnsi="Verdana" w:cs="Times"/>
        </w:rPr>
      </w:pPr>
    </w:p>
    <w:p w14:paraId="0EA60DC8" w14:textId="2702A6C9" w:rsidR="002C7AE3" w:rsidRPr="00AE5984" w:rsidRDefault="002C7AE3" w:rsidP="002C7AE3">
      <w:pPr>
        <w:widowControl w:val="0"/>
        <w:numPr>
          <w:ilvl w:val="0"/>
          <w:numId w:val="1"/>
        </w:numPr>
        <w:tabs>
          <w:tab w:val="left" w:pos="220"/>
          <w:tab w:val="left" w:pos="720"/>
        </w:tabs>
        <w:autoSpaceDE w:val="0"/>
        <w:autoSpaceDN w:val="0"/>
        <w:adjustRightInd w:val="0"/>
        <w:spacing w:after="240"/>
        <w:ind w:hanging="720"/>
        <w:rPr>
          <w:rFonts w:ascii="Verdana" w:hAnsi="Verdana" w:cs="Times"/>
        </w:rPr>
      </w:pPr>
      <w:r w:rsidRPr="00AE5984">
        <w:rPr>
          <w:rFonts w:ascii="Verdana" w:hAnsi="Verdana" w:cs="Verdana"/>
        </w:rPr>
        <w:t xml:space="preserve">Date.................... </w:t>
      </w:r>
      <w:r w:rsidRPr="00AE5984">
        <w:rPr>
          <w:rFonts w:ascii="MS Mincho" w:eastAsia="MS Mincho" w:hAnsi="MS Mincho" w:cs="MS Mincho"/>
        </w:rPr>
        <w:t> </w:t>
      </w:r>
    </w:p>
    <w:p w14:paraId="136B6450" w14:textId="47EEF21B" w:rsidR="002C7AE3" w:rsidRDefault="002C7AE3" w:rsidP="002C7AE3">
      <w:pPr>
        <w:widowControl w:val="0"/>
        <w:autoSpaceDE w:val="0"/>
        <w:autoSpaceDN w:val="0"/>
        <w:adjustRightInd w:val="0"/>
        <w:spacing w:after="240"/>
        <w:rPr>
          <w:rFonts w:ascii="Times" w:hAnsi="Times" w:cs="Times"/>
        </w:rPr>
      </w:pPr>
    </w:p>
    <w:p w14:paraId="72146A71" w14:textId="77777777" w:rsidR="002C7AE3" w:rsidRDefault="002C7AE3" w:rsidP="00F370D5">
      <w:pPr>
        <w:widowControl w:val="0"/>
        <w:autoSpaceDE w:val="0"/>
        <w:autoSpaceDN w:val="0"/>
        <w:adjustRightInd w:val="0"/>
        <w:spacing w:after="240"/>
        <w:rPr>
          <w:rFonts w:ascii="Times" w:hAnsi="Times" w:cs="Times"/>
        </w:rPr>
      </w:pPr>
    </w:p>
    <w:p w14:paraId="330EAE90" w14:textId="77777777" w:rsidR="00CC6F65" w:rsidRDefault="008A4D06"/>
    <w:sectPr w:rsidR="00CC6F65" w:rsidSect="00E6280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Symbol">
    <w:panose1 w:val="00000000000000000000"/>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0D5"/>
    <w:rsid w:val="001727ED"/>
    <w:rsid w:val="002C7AE3"/>
    <w:rsid w:val="004D3D4D"/>
    <w:rsid w:val="005A3917"/>
    <w:rsid w:val="005D06A7"/>
    <w:rsid w:val="008A4D06"/>
    <w:rsid w:val="00AE5984"/>
    <w:rsid w:val="00C22632"/>
    <w:rsid w:val="00F37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5197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5984"/>
    <w:rPr>
      <w:color w:val="0563C1" w:themeColor="hyperlink"/>
      <w:u w:val="single"/>
    </w:rPr>
  </w:style>
  <w:style w:type="paragraph" w:styleId="DocumentMap">
    <w:name w:val="Document Map"/>
    <w:basedOn w:val="Normal"/>
    <w:link w:val="DocumentMapChar"/>
    <w:uiPriority w:val="99"/>
    <w:semiHidden/>
    <w:unhideWhenUsed/>
    <w:rsid w:val="00C22632"/>
    <w:rPr>
      <w:rFonts w:ascii="Times New Roman" w:hAnsi="Times New Roman" w:cs="Times New Roman"/>
    </w:rPr>
  </w:style>
  <w:style w:type="character" w:customStyle="1" w:styleId="DocumentMapChar">
    <w:name w:val="Document Map Char"/>
    <w:basedOn w:val="DefaultParagraphFont"/>
    <w:link w:val="DocumentMap"/>
    <w:uiPriority w:val="99"/>
    <w:semiHidden/>
    <w:rsid w:val="00C22632"/>
    <w:rPr>
      <w:rFonts w:ascii="Times New Roman" w:hAnsi="Times New Roman" w:cs="Times New Roman"/>
    </w:rPr>
  </w:style>
  <w:style w:type="character" w:styleId="FollowedHyperlink">
    <w:name w:val="FollowedHyperlink"/>
    <w:basedOn w:val="DefaultParagraphFont"/>
    <w:uiPriority w:val="99"/>
    <w:semiHidden/>
    <w:unhideWhenUsed/>
    <w:rsid w:val="008A4D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538</Words>
  <Characters>3097</Characters>
  <Application>Microsoft Macintosh Word</Application>
  <DocSecurity>0</DocSecurity>
  <Lines>281</Lines>
  <Paragraphs>151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2018-02-28T07:32:00Z</dcterms:created>
  <dcterms:modified xsi:type="dcterms:W3CDTF">2018-02-28T07:44:00Z</dcterms:modified>
  <cp:category/>
</cp:coreProperties>
</file>